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4538" w14:textId="076616BF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ACTIVITIES FOR THIS WEEK #</w:t>
      </w:r>
      <w:r w:rsidR="000D562B">
        <w:rPr>
          <w:rFonts w:ascii="Arial" w:hAnsi="Arial"/>
          <w:b/>
          <w:bCs/>
          <w:sz w:val="24"/>
          <w:szCs w:val="24"/>
        </w:rPr>
        <w:t>11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 w:rsidR="000D562B">
        <w:rPr>
          <w:rFonts w:ascii="Arial" w:hAnsi="Arial"/>
          <w:b/>
          <w:bCs/>
          <w:sz w:val="24"/>
          <w:szCs w:val="24"/>
        </w:rPr>
        <w:t>Strategy and Tactics</w:t>
      </w:r>
      <w:r>
        <w:rPr>
          <w:rFonts w:ascii="Arial" w:hAnsi="Arial"/>
          <w:b/>
          <w:bCs/>
          <w:sz w:val="24"/>
          <w:szCs w:val="24"/>
        </w:rPr>
        <w:t>)</w:t>
      </w:r>
    </w:p>
    <w:p w14:paraId="184E28AC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097B1239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Overview</w:t>
      </w:r>
    </w:p>
    <w:p w14:paraId="5176CFF9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108E7169" w14:textId="426146C0" w:rsidR="00CE6C63" w:rsidRDefault="00D66C29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Strategy is the military concept </w:t>
      </w:r>
      <w:r w:rsidR="007C1D4E">
        <w:rPr>
          <w:rFonts w:ascii="Arial" w:hAnsi="Arial"/>
          <w:sz w:val="24"/>
          <w:szCs w:val="24"/>
        </w:rPr>
        <w:t xml:space="preserve">in using all the forces to execute the plan. Tactics is the military concept of securing objectives, which include </w:t>
      </w:r>
      <w:r w:rsidR="007C1D4E" w:rsidRPr="007C1D4E">
        <w:rPr>
          <w:rFonts w:ascii="Arial" w:hAnsi="Arial"/>
          <w:sz w:val="24"/>
          <w:szCs w:val="24"/>
          <w:lang w:val="en-US"/>
        </w:rPr>
        <w:t>maneuvers</w:t>
      </w:r>
      <w:r w:rsidR="007C1D4E">
        <w:rPr>
          <w:rFonts w:ascii="Arial" w:hAnsi="Arial"/>
          <w:sz w:val="24"/>
          <w:szCs w:val="24"/>
        </w:rPr>
        <w:t xml:space="preserve">. The engager (meaning you) directly mobilize the forces and deploy the Chess pieces accordingly. </w:t>
      </w:r>
    </w:p>
    <w:p w14:paraId="43A1719B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507CC4EE" w14:textId="1FE1A1B9" w:rsidR="00A63694" w:rsidRDefault="00A63694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Try to occupy the </w:t>
      </w:r>
      <w:proofErr w:type="spellStart"/>
      <w:r>
        <w:rPr>
          <w:rFonts w:ascii="Arial" w:hAnsi="Arial"/>
          <w:sz w:val="24"/>
          <w:szCs w:val="24"/>
        </w:rPr>
        <w:t>center</w:t>
      </w:r>
      <w:proofErr w:type="spellEnd"/>
      <w:r>
        <w:rPr>
          <w:rFonts w:ascii="Arial" w:hAnsi="Arial"/>
          <w:sz w:val="24"/>
          <w:szCs w:val="24"/>
        </w:rPr>
        <w:t xml:space="preserve"> at all times. Also, break attacks forcibly. Furthermore, launch a counterattack always. All these are tactics used to capture the king of the other side</w:t>
      </w:r>
      <w:r w:rsidR="00305A32">
        <w:rPr>
          <w:rFonts w:ascii="Arial" w:hAnsi="Arial"/>
          <w:sz w:val="24"/>
          <w:szCs w:val="24"/>
        </w:rPr>
        <w:t xml:space="preserve"> (OS)</w:t>
      </w:r>
      <w:r>
        <w:rPr>
          <w:rFonts w:ascii="Arial" w:hAnsi="Arial"/>
          <w:sz w:val="24"/>
          <w:szCs w:val="24"/>
        </w:rPr>
        <w:t xml:space="preserve">. </w:t>
      </w:r>
    </w:p>
    <w:p w14:paraId="3CE871E4" w14:textId="77777777" w:rsidR="00A63694" w:rsidRDefault="00A63694">
      <w:pPr>
        <w:pStyle w:val="PreformattedText"/>
        <w:rPr>
          <w:rFonts w:ascii="Arial" w:hAnsi="Arial"/>
          <w:sz w:val="24"/>
          <w:szCs w:val="24"/>
        </w:rPr>
      </w:pPr>
    </w:p>
    <w:p w14:paraId="23902472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These are the following activities for this week. </w:t>
      </w:r>
    </w:p>
    <w:p w14:paraId="6BD2FAC9" w14:textId="77777777" w:rsidR="00CE6C63" w:rsidRDefault="00CE6C63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17EBD4E7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Discussion Forum Activities</w:t>
      </w:r>
    </w:p>
    <w:p w14:paraId="4D535A57" w14:textId="77777777" w:rsidR="00CE6C63" w:rsidRDefault="00CE6C63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11BD8CD5" w14:textId="538A319F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Discussion Forum Activity – </w:t>
      </w:r>
      <w:r>
        <w:rPr>
          <w:rFonts w:ascii="Arial" w:hAnsi="Arial"/>
          <w:sz w:val="24"/>
          <w:szCs w:val="24"/>
        </w:rPr>
        <w:t>Answer the Discuss</w:t>
      </w:r>
      <w:r>
        <w:rPr>
          <w:rFonts w:ascii="Arial" w:hAnsi="Arial"/>
          <w:sz w:val="24"/>
          <w:szCs w:val="24"/>
        </w:rPr>
        <w:t xml:space="preserve">ion Forum questions for the week by posting to your binary. Military Checkpoint (MC) #1: What is </w:t>
      </w:r>
      <w:r w:rsidR="00140F5F">
        <w:rPr>
          <w:rFonts w:ascii="Arial" w:hAnsi="Arial"/>
          <w:sz w:val="24"/>
          <w:szCs w:val="24"/>
        </w:rPr>
        <w:t>strategy? Give two examples.</w:t>
      </w:r>
      <w:r>
        <w:rPr>
          <w:rFonts w:ascii="Arial" w:hAnsi="Arial"/>
          <w:sz w:val="24"/>
          <w:szCs w:val="24"/>
          <w:lang w:val="en-US"/>
        </w:rPr>
        <w:t xml:space="preserve"> For Military Checkpoint #2: What is </w:t>
      </w:r>
      <w:r w:rsidR="00140F5F">
        <w:rPr>
          <w:rFonts w:ascii="Arial" w:hAnsi="Arial"/>
          <w:sz w:val="24"/>
          <w:szCs w:val="24"/>
          <w:lang w:val="en-US"/>
        </w:rPr>
        <w:t>tactics</w:t>
      </w:r>
      <w:r>
        <w:rPr>
          <w:rFonts w:ascii="Arial" w:hAnsi="Arial"/>
          <w:sz w:val="24"/>
          <w:szCs w:val="24"/>
          <w:lang w:val="en-US"/>
        </w:rPr>
        <w:t xml:space="preserve">? </w:t>
      </w:r>
      <w:r w:rsidR="00181066">
        <w:rPr>
          <w:rFonts w:ascii="Arial" w:hAnsi="Arial"/>
          <w:sz w:val="24"/>
          <w:szCs w:val="24"/>
        </w:rPr>
        <w:t>Give two examples.</w:t>
      </w:r>
      <w:r w:rsidR="00181066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 xml:space="preserve">Post your answers accordingly to your binary. </w:t>
      </w:r>
    </w:p>
    <w:p w14:paraId="2FD076F6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6B707BF4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CONNECTING THE CONCEPTS and Binary Project Pa</w:t>
      </w:r>
      <w:r>
        <w:rPr>
          <w:rFonts w:ascii="Arial" w:hAnsi="Arial"/>
          <w:b/>
          <w:bCs/>
          <w:sz w:val="24"/>
          <w:szCs w:val="24"/>
        </w:rPr>
        <w:t>per</w:t>
      </w:r>
    </w:p>
    <w:p w14:paraId="55502F82" w14:textId="77777777" w:rsidR="00CE6C63" w:rsidRDefault="00CE6C63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003B6F6A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this week, the concepts are </w:t>
      </w:r>
    </w:p>
    <w:p w14:paraId="032DD92D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10F15883" w14:textId="1F71DF8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3B149B">
        <w:rPr>
          <w:rFonts w:ascii="Arial" w:hAnsi="Arial"/>
          <w:sz w:val="24"/>
          <w:szCs w:val="24"/>
        </w:rPr>
        <w:t>Engager (meaning you)</w:t>
      </w:r>
    </w:p>
    <w:p w14:paraId="15DD4E2E" w14:textId="6A986C9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 w:rsidR="003B149B">
        <w:rPr>
          <w:rFonts w:ascii="Arial" w:hAnsi="Arial"/>
          <w:sz w:val="24"/>
          <w:szCs w:val="24"/>
        </w:rPr>
        <w:t>The Chess King</w:t>
      </w:r>
      <w:r w:rsidR="0051626A">
        <w:rPr>
          <w:rFonts w:ascii="Arial" w:hAnsi="Arial"/>
          <w:sz w:val="24"/>
          <w:szCs w:val="24"/>
        </w:rPr>
        <w:t xml:space="preserve"> “55”</w:t>
      </w:r>
    </w:p>
    <w:p w14:paraId="660D01EE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1C0FE709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Post your responses by sending your sentences to your binary. </w:t>
      </w:r>
    </w:p>
    <w:p w14:paraId="291EFEB7" w14:textId="77777777" w:rsidR="00CE6C63" w:rsidRDefault="00CE6C63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251E8009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Binary Project Paper – </w:t>
      </w:r>
      <w:r>
        <w:rPr>
          <w:rFonts w:ascii="Arial" w:hAnsi="Arial"/>
          <w:sz w:val="24"/>
          <w:szCs w:val="24"/>
        </w:rPr>
        <w:t xml:space="preserve">Research Chess Rules. </w:t>
      </w:r>
    </w:p>
    <w:p w14:paraId="1E228CAC" w14:textId="77777777" w:rsidR="00CE6C63" w:rsidRDefault="00CE6C63">
      <w:pPr>
        <w:pStyle w:val="PreformattedText"/>
        <w:rPr>
          <w:rFonts w:hint="eastAsia"/>
        </w:rPr>
      </w:pPr>
    </w:p>
    <w:p w14:paraId="2E7B6D30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III.  Chess Video Exercise </w:t>
      </w:r>
    </w:p>
    <w:p w14:paraId="5018A7F3" w14:textId="4B9F914C" w:rsidR="00CE6C63" w:rsidRDefault="001A2F2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this week, watch a video on strategy. Also, watch a video on tactics. </w:t>
      </w:r>
      <w:r>
        <w:rPr>
          <w:rFonts w:ascii="Arial" w:hAnsi="Arial"/>
          <w:sz w:val="24"/>
          <w:szCs w:val="24"/>
        </w:rPr>
        <w:t xml:space="preserve">Summarize </w:t>
      </w:r>
      <w:r>
        <w:rPr>
          <w:rFonts w:ascii="Arial" w:hAnsi="Arial"/>
          <w:sz w:val="24"/>
          <w:szCs w:val="24"/>
        </w:rPr>
        <w:t>each</w:t>
      </w:r>
      <w:r>
        <w:rPr>
          <w:rFonts w:ascii="Arial" w:hAnsi="Arial"/>
          <w:sz w:val="24"/>
          <w:szCs w:val="24"/>
        </w:rPr>
        <w:t xml:space="preserve"> video in 5 sentences. Forward your summary to your binary. </w:t>
      </w:r>
    </w:p>
    <w:p w14:paraId="5CEFE320" w14:textId="77777777" w:rsidR="00CE6C63" w:rsidRDefault="001A2F2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</w:t>
      </w:r>
    </w:p>
    <w:p w14:paraId="79E93842" w14:textId="77777777" w:rsidR="00CE6C63" w:rsidRDefault="001A2F20"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IV. Open Questions: </w:t>
      </w:r>
      <w:r>
        <w:rPr>
          <w:rFonts w:ascii="Arial" w:hAnsi="Arial"/>
          <w:sz w:val="24"/>
          <w:szCs w:val="24"/>
        </w:rPr>
        <w:t xml:space="preserve">Read Professor </w:t>
      </w:r>
      <w:proofErr w:type="spellStart"/>
      <w:r>
        <w:rPr>
          <w:rFonts w:ascii="Arial" w:hAnsi="Arial"/>
          <w:sz w:val="24"/>
          <w:szCs w:val="24"/>
        </w:rPr>
        <w:t>Deauna’s</w:t>
      </w:r>
      <w:proofErr w:type="spellEnd"/>
      <w:r>
        <w:rPr>
          <w:rFonts w:ascii="Arial" w:hAnsi="Arial"/>
          <w:sz w:val="24"/>
          <w:szCs w:val="24"/>
        </w:rPr>
        <w:t xml:space="preserve"> online lectures.</w:t>
      </w:r>
    </w:p>
    <w:p w14:paraId="032042ED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07B436D2" w14:textId="77777777" w:rsidR="00CE6C63" w:rsidRDefault="001A2F20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V.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</w:rPr>
        <w:t>Probe</w:t>
      </w:r>
      <w:r>
        <w:rPr>
          <w:rFonts w:ascii="Arial" w:hAnsi="Arial"/>
          <w:sz w:val="24"/>
          <w:szCs w:val="24"/>
        </w:rPr>
        <w:t xml:space="preserve">” Professor </w:t>
      </w:r>
      <w:proofErr w:type="spellStart"/>
      <w:r>
        <w:rPr>
          <w:rFonts w:ascii="Arial" w:hAnsi="Arial"/>
          <w:sz w:val="24"/>
          <w:szCs w:val="24"/>
        </w:rPr>
        <w:t>Deauna’s</w:t>
      </w:r>
      <w:proofErr w:type="spellEnd"/>
      <w:r>
        <w:rPr>
          <w:rFonts w:ascii="Arial" w:hAnsi="Arial"/>
          <w:sz w:val="24"/>
          <w:szCs w:val="24"/>
        </w:rPr>
        <w:t xml:space="preserve"> answers with your binary. </w:t>
      </w:r>
    </w:p>
    <w:p w14:paraId="27A7DD07" w14:textId="77777777" w:rsidR="00CE6C63" w:rsidRDefault="00CE6C63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6DD70BA1" w14:textId="77777777" w:rsidR="00CE6C63" w:rsidRDefault="001A2F20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 your best!</w:t>
      </w:r>
    </w:p>
    <w:p w14:paraId="6DE615FC" w14:textId="77777777" w:rsidR="00CE6C63" w:rsidRDefault="00CE6C63">
      <w:pPr>
        <w:pStyle w:val="PreformattedText"/>
        <w:rPr>
          <w:rFonts w:ascii="Arial" w:hAnsi="Arial"/>
          <w:sz w:val="24"/>
          <w:szCs w:val="24"/>
        </w:rPr>
      </w:pPr>
    </w:p>
    <w:p w14:paraId="2EE65BC2" w14:textId="77777777" w:rsidR="00CE6C63" w:rsidRDefault="00CE6C63">
      <w:pPr>
        <w:rPr>
          <w:rFonts w:ascii="Arial" w:hAnsi="Arial"/>
          <w:sz w:val="24"/>
          <w:szCs w:val="24"/>
        </w:rPr>
      </w:pPr>
    </w:p>
    <w:sectPr w:rsidR="00CE6C63">
      <w:pgSz w:w="11906" w:h="16838"/>
      <w:pgMar w:top="720" w:right="656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63"/>
    <w:rsid w:val="000D562B"/>
    <w:rsid w:val="00140F5F"/>
    <w:rsid w:val="00181066"/>
    <w:rsid w:val="001A2F20"/>
    <w:rsid w:val="00305A32"/>
    <w:rsid w:val="003B149B"/>
    <w:rsid w:val="0051626A"/>
    <w:rsid w:val="007C1D4E"/>
    <w:rsid w:val="00A257CE"/>
    <w:rsid w:val="00A63694"/>
    <w:rsid w:val="00CE6C63"/>
    <w:rsid w:val="00D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A49D"/>
  <w15:docId w15:val="{FF5CDA49-0A30-4993-8856-97A7B97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6704E5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Trager Deauna</dc:creator>
  <dc:description/>
  <cp:lastModifiedBy>Kyle Trager Deauna</cp:lastModifiedBy>
  <cp:revision>27</cp:revision>
  <cp:lastPrinted>2021-08-11T09:15:00Z</cp:lastPrinted>
  <dcterms:created xsi:type="dcterms:W3CDTF">2023-07-10T14:52:00Z</dcterms:created>
  <dcterms:modified xsi:type="dcterms:W3CDTF">2023-07-21T18:40:00Z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