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C4D2" w14:textId="1FD98ED5" w:rsidR="00920DCF" w:rsidRDefault="000D091E">
      <w:pPr>
        <w:pStyle w:val="PreformattedText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>ACTIVITIES FOR THIS WEEK #</w:t>
      </w:r>
      <w:r w:rsidR="00C24AA2">
        <w:rPr>
          <w:rFonts w:ascii="Arial" w:hAnsi="Arial"/>
          <w:b/>
          <w:bCs/>
          <w:sz w:val="24"/>
          <w:szCs w:val="24"/>
        </w:rPr>
        <w:t>10</w:t>
      </w:r>
      <w:r>
        <w:rPr>
          <w:rFonts w:ascii="Arial" w:hAnsi="Arial"/>
          <w:b/>
          <w:bCs/>
          <w:sz w:val="24"/>
          <w:szCs w:val="24"/>
        </w:rPr>
        <w:t xml:space="preserve"> (Practice </w:t>
      </w:r>
      <w:r w:rsidR="00C24AA2">
        <w:rPr>
          <w:rFonts w:ascii="Arial" w:hAnsi="Arial"/>
          <w:b/>
          <w:bCs/>
          <w:sz w:val="24"/>
          <w:szCs w:val="24"/>
        </w:rPr>
        <w:t>Concentration of Power</w:t>
      </w:r>
      <w:r>
        <w:rPr>
          <w:rFonts w:ascii="Arial" w:hAnsi="Arial"/>
          <w:b/>
          <w:bCs/>
          <w:sz w:val="24"/>
          <w:szCs w:val="24"/>
        </w:rPr>
        <w:t>)</w:t>
      </w:r>
    </w:p>
    <w:p w14:paraId="62E5A2E2" w14:textId="77777777" w:rsidR="00920DCF" w:rsidRDefault="00920DCF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137E75EF" w14:textId="27E68B06" w:rsidR="000D091E" w:rsidRDefault="000D091E">
      <w:pPr>
        <w:pStyle w:val="Preformatte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Focus on the Concentration of Power. </w:t>
      </w:r>
    </w:p>
    <w:p w14:paraId="31CAB291" w14:textId="77777777" w:rsidR="000D091E" w:rsidRDefault="000D091E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7B38EE2E" w14:textId="77777777" w:rsidR="00920DCF" w:rsidRDefault="00920DCF">
      <w:pPr>
        <w:pStyle w:val="PreformattedText"/>
      </w:pPr>
    </w:p>
    <w:p w14:paraId="04DEF3AA" w14:textId="051A4A8C" w:rsidR="000D091E" w:rsidRDefault="000D091E">
      <w:pPr>
        <w:pStyle w:val="PreformattedText"/>
        <w:rPr>
          <w:rFonts w:hint="eastAsia"/>
        </w:rPr>
      </w:pPr>
      <w:r>
        <w:rPr>
          <w:noProof/>
        </w:rPr>
        <w:drawing>
          <wp:inline distT="0" distB="0" distL="0" distR="0" wp14:anchorId="397C5025" wp14:editId="2C3840CA">
            <wp:extent cx="6323965" cy="3327400"/>
            <wp:effectExtent l="0" t="0" r="635" b="6350"/>
            <wp:docPr id="522948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4E591" w14:textId="48312D48" w:rsidR="00920DCF" w:rsidRDefault="00920DCF">
      <w:pPr>
        <w:pStyle w:val="PreformattedText"/>
        <w:jc w:val="center"/>
        <w:rPr>
          <w:rFonts w:hint="eastAsia"/>
        </w:rPr>
      </w:pPr>
    </w:p>
    <w:p w14:paraId="3157CAB0" w14:textId="77777777" w:rsidR="00920DCF" w:rsidRDefault="00920DCF">
      <w:pPr>
        <w:pStyle w:val="PreformattedText"/>
        <w:jc w:val="center"/>
        <w:rPr>
          <w:rFonts w:hint="eastAsia"/>
        </w:rPr>
      </w:pPr>
    </w:p>
    <w:p w14:paraId="100781B4" w14:textId="77777777" w:rsidR="00920DCF" w:rsidRDefault="00920DCF" w:rsidP="000D091E">
      <w:pPr>
        <w:pStyle w:val="PreformattedText"/>
        <w:rPr>
          <w:rFonts w:hint="eastAsia"/>
        </w:rPr>
      </w:pPr>
    </w:p>
    <w:p w14:paraId="0B079FF9" w14:textId="77777777" w:rsidR="00920DCF" w:rsidRDefault="00920DCF">
      <w:pPr>
        <w:pStyle w:val="PreformattedText"/>
        <w:jc w:val="center"/>
        <w:rPr>
          <w:rFonts w:ascii="Arial Black" w:hAnsi="Arial Black"/>
          <w:sz w:val="24"/>
          <w:szCs w:val="24"/>
        </w:rPr>
      </w:pPr>
    </w:p>
    <w:p w14:paraId="3E90D52B" w14:textId="77777777" w:rsidR="00920DCF" w:rsidRDefault="00920DCF">
      <w:pPr>
        <w:pStyle w:val="PreformattedText"/>
        <w:jc w:val="center"/>
        <w:rPr>
          <w:rFonts w:hint="eastAsia"/>
        </w:rPr>
      </w:pPr>
    </w:p>
    <w:p w14:paraId="554EB7EC" w14:textId="77777777" w:rsidR="00920DCF" w:rsidRDefault="000D091E">
      <w:pPr>
        <w:suppressAutoHyphens w:val="0"/>
        <w:rPr>
          <w:rFonts w:ascii="Liberation Mono" w:eastAsia="NSimSun" w:hAnsi="Liberation Mono" w:cs="Liberation Mono" w:hint="eastAsia"/>
          <w:sz w:val="20"/>
          <w:szCs w:val="20"/>
          <w:lang w:val="en-AU"/>
        </w:rPr>
      </w:pPr>
      <w:r>
        <w:br w:type="page"/>
      </w:r>
    </w:p>
    <w:p w14:paraId="47F2C8C1" w14:textId="77777777" w:rsidR="00920DCF" w:rsidRDefault="00920DCF">
      <w:pPr>
        <w:pStyle w:val="PreformattedText"/>
        <w:jc w:val="right"/>
        <w:rPr>
          <w:rFonts w:hint="eastAsia"/>
        </w:rPr>
      </w:pPr>
    </w:p>
    <w:p w14:paraId="480C5CCB" w14:textId="77777777" w:rsidR="00920DCF" w:rsidRDefault="000D091E">
      <w:pPr>
        <w:pStyle w:val="PreformattedText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>#1 Practice with Static Chess.</w:t>
      </w:r>
    </w:p>
    <w:p w14:paraId="1D50B8EE" w14:textId="77777777" w:rsidR="00920DCF" w:rsidRDefault="00920DCF">
      <w:pPr>
        <w:pStyle w:val="PreformattedText"/>
        <w:rPr>
          <w:rFonts w:hint="eastAsia"/>
        </w:rPr>
      </w:pPr>
    </w:p>
    <w:p w14:paraId="3CD34C7E" w14:textId="77777777" w:rsidR="00920DCF" w:rsidRDefault="000D091E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A – H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112A42EF" w14:textId="77777777" w:rsidR="00920DCF" w:rsidRDefault="00920DCF">
      <w:pPr>
        <w:pStyle w:val="PreformattedText"/>
        <w:rPr>
          <w:rFonts w:hint="eastAsia"/>
          <w:b/>
          <w:bCs/>
        </w:rPr>
      </w:pPr>
    </w:p>
    <w:p w14:paraId="1D569767" w14:textId="77777777" w:rsidR="00920DCF" w:rsidRDefault="000D091E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1 – </w:t>
      </w:r>
      <w:proofErr w:type="gramStart"/>
      <w:r>
        <w:rPr>
          <w:rFonts w:ascii="Arial" w:hAnsi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___________________</w:t>
      </w:r>
    </w:p>
    <w:p w14:paraId="1DFB1653" w14:textId="77777777" w:rsidR="00920DCF" w:rsidRDefault="00920DCF">
      <w:pPr>
        <w:pStyle w:val="PreformattedText"/>
        <w:rPr>
          <w:rFonts w:hint="eastAsia"/>
        </w:rPr>
      </w:pPr>
    </w:p>
    <w:p w14:paraId="449421B4" w14:textId="77777777" w:rsidR="00920DCF" w:rsidRDefault="000D091E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Golden Yellow and </w:t>
      </w:r>
      <w:proofErr w:type="gramStart"/>
      <w:r>
        <w:rPr>
          <w:rFonts w:ascii="Arial" w:hAnsi="Arial"/>
          <w:sz w:val="24"/>
          <w:szCs w:val="24"/>
        </w:rPr>
        <w:t xml:space="preserve">White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___________________</w:t>
      </w:r>
    </w:p>
    <w:p w14:paraId="01DDCF09" w14:textId="77777777" w:rsidR="00920DCF" w:rsidRDefault="00920DCF">
      <w:pPr>
        <w:pStyle w:val="ListParagraph"/>
      </w:pPr>
    </w:p>
    <w:p w14:paraId="355C3B2D" w14:textId="77777777" w:rsidR="00920DCF" w:rsidRDefault="000D091E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A1 – A8 (vertical)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2E56FBF4" w14:textId="77777777" w:rsidR="00920DCF" w:rsidRDefault="00920DCF">
      <w:pPr>
        <w:pStyle w:val="PreformattedText"/>
        <w:rPr>
          <w:rFonts w:hint="eastAsia"/>
        </w:rPr>
      </w:pPr>
    </w:p>
    <w:p w14:paraId="5A0C7883" w14:textId="77777777" w:rsidR="00920DCF" w:rsidRDefault="000D091E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A1 – H1 (horizontal)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2B780E43" w14:textId="77777777" w:rsidR="00920DCF" w:rsidRDefault="00920DCF">
      <w:pPr>
        <w:pStyle w:val="ListParagraph"/>
      </w:pPr>
    </w:p>
    <w:p w14:paraId="37C7DD8F" w14:textId="77777777" w:rsidR="00920DCF" w:rsidRDefault="000D091E">
      <w:pPr>
        <w:pStyle w:val="PreformattedText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 xml:space="preserve">#2 Probe with Binary 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98B79CA" w14:textId="77777777" w:rsidR="00920DCF" w:rsidRDefault="000D091E">
      <w:pPr>
        <w:pStyle w:val="PreformattedText"/>
        <w:rPr>
          <w:rFonts w:hint="eastAsia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46CBEEC2" w14:textId="77777777" w:rsidR="00920DCF" w:rsidRDefault="000D091E">
      <w:pPr>
        <w:pStyle w:val="PreformattedText"/>
        <w:rPr>
          <w:rFonts w:hint="eastAsia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1893610B" w14:textId="77777777" w:rsidR="00920DCF" w:rsidRDefault="000D091E">
      <w:pPr>
        <w:pStyle w:val="PreformattedText"/>
        <w:rPr>
          <w:rFonts w:hint="eastAsia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68FEB14B" w14:textId="77777777" w:rsidR="00920DCF" w:rsidRDefault="00920DCF">
      <w:pPr>
        <w:pStyle w:val="PreformattedText"/>
        <w:rPr>
          <w:rFonts w:hint="eastAsia"/>
          <w:b/>
          <w:bCs/>
        </w:rPr>
      </w:pPr>
    </w:p>
    <w:p w14:paraId="0DE48355" w14:textId="77777777" w:rsidR="00920DCF" w:rsidRDefault="00920DCF">
      <w:pPr>
        <w:suppressAutoHyphens w:val="0"/>
        <w:rPr>
          <w:rFonts w:ascii="Liberation Mono" w:eastAsia="NSimSun" w:hAnsi="Liberation Mono" w:cs="Liberation Mono" w:hint="eastAsia"/>
          <w:b/>
          <w:bCs/>
          <w:sz w:val="20"/>
          <w:szCs w:val="20"/>
          <w:lang w:val="en-AU"/>
        </w:rPr>
      </w:pPr>
    </w:p>
    <w:p w14:paraId="128F1BBD" w14:textId="77777777" w:rsidR="00920DCF" w:rsidRDefault="000D091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#3 Practice with Dynamic Chess</w:t>
      </w:r>
    </w:p>
    <w:p w14:paraId="1727DC8E" w14:textId="77777777" w:rsidR="00920DCF" w:rsidRDefault="00920DCF"/>
    <w:p w14:paraId="6F450495" w14:textId="77777777" w:rsidR="00920DCF" w:rsidRDefault="000D091E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 xml:space="preserve">N or 1200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____________________</w:t>
      </w:r>
    </w:p>
    <w:p w14:paraId="45CDAF88" w14:textId="77777777" w:rsidR="00920DCF" w:rsidRDefault="00920DCF"/>
    <w:p w14:paraId="7ED3C15B" w14:textId="77777777" w:rsidR="00920DCF" w:rsidRDefault="000D091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 w:cs="Arial"/>
        </w:rPr>
        <w:t xml:space="preserve">E or 1500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  <w:r>
        <w:rPr>
          <w:rFonts w:ascii="Arial" w:hAnsi="Arial"/>
        </w:rPr>
        <w:t xml:space="preserve"> </w:t>
      </w:r>
    </w:p>
    <w:p w14:paraId="1CADAECE" w14:textId="77777777" w:rsidR="00920DCF" w:rsidRDefault="00920DCF">
      <w:pPr>
        <w:pStyle w:val="ListParagraph"/>
        <w:rPr>
          <w:rFonts w:ascii="Arial" w:hAnsi="Arial"/>
        </w:rPr>
      </w:pPr>
    </w:p>
    <w:p w14:paraId="4E17DA4B" w14:textId="77777777" w:rsidR="00920DCF" w:rsidRDefault="000D091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S or 1800 </w:t>
      </w:r>
      <w:proofErr w:type="spellStart"/>
      <w:r>
        <w:rPr>
          <w:rFonts w:ascii="Arial" w:hAnsi="Arial"/>
        </w:rPr>
        <w:t>hrs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</w:t>
      </w:r>
      <w:r>
        <w:rPr>
          <w:rFonts w:ascii="Arial" w:hAnsi="Arial"/>
        </w:rPr>
        <w:t xml:space="preserve"> </w:t>
      </w:r>
    </w:p>
    <w:p w14:paraId="041E57B3" w14:textId="77777777" w:rsidR="00920DCF" w:rsidRDefault="00920DCF">
      <w:pPr>
        <w:pStyle w:val="ListParagraph"/>
        <w:rPr>
          <w:rFonts w:ascii="Arial" w:hAnsi="Arial"/>
        </w:rPr>
      </w:pPr>
    </w:p>
    <w:p w14:paraId="1B172973" w14:textId="77777777" w:rsidR="00920DCF" w:rsidRDefault="000D091E">
      <w:pPr>
        <w:pStyle w:val="ListParagraph"/>
        <w:numPr>
          <w:ilvl w:val="0"/>
          <w:numId w:val="2"/>
        </w:numPr>
        <w:rPr>
          <w:rFonts w:ascii="Liberation Mono" w:hAnsi="Liberation Mono" w:cs="Liberation Mono"/>
          <w:sz w:val="20"/>
          <w:szCs w:val="20"/>
        </w:rPr>
      </w:pPr>
      <w:r>
        <w:rPr>
          <w:rFonts w:ascii="Arial" w:hAnsi="Arial"/>
        </w:rPr>
        <w:t xml:space="preserve">W or 2100 </w:t>
      </w:r>
      <w:proofErr w:type="spellStart"/>
      <w:r>
        <w:rPr>
          <w:rFonts w:ascii="Arial" w:hAnsi="Arial"/>
        </w:rPr>
        <w:t>hrs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</w:t>
      </w:r>
    </w:p>
    <w:p w14:paraId="629DD5D3" w14:textId="77777777" w:rsidR="00920DCF" w:rsidRDefault="00920DCF">
      <w:pPr>
        <w:pStyle w:val="ListParagraph"/>
        <w:rPr>
          <w:rFonts w:ascii="Liberation Mono" w:hAnsi="Liberation Mono" w:cs="Liberation Mono"/>
          <w:sz w:val="20"/>
          <w:szCs w:val="20"/>
        </w:rPr>
      </w:pPr>
    </w:p>
    <w:p w14:paraId="5C20F091" w14:textId="77777777" w:rsidR="00920DCF" w:rsidRDefault="00920DCF">
      <w:pPr>
        <w:pStyle w:val="ListParagraph"/>
        <w:rPr>
          <w:rFonts w:ascii="Liberation Mono" w:hAnsi="Liberation Mono" w:cs="Liberation Mono"/>
          <w:sz w:val="20"/>
          <w:szCs w:val="20"/>
        </w:rPr>
      </w:pPr>
    </w:p>
    <w:p w14:paraId="76B9E09C" w14:textId="77777777" w:rsidR="00920DCF" w:rsidRDefault="000D091E"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N or 2400 </w:t>
      </w:r>
      <w:proofErr w:type="spellStart"/>
      <w:r>
        <w:rPr>
          <w:rFonts w:ascii="Arial" w:hAnsi="Arial"/>
        </w:rPr>
        <w:t>hrs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</w:t>
      </w:r>
    </w:p>
    <w:p w14:paraId="53EABD20" w14:textId="77777777" w:rsidR="00920DCF" w:rsidRDefault="00920DCF"/>
    <w:p w14:paraId="6F666996" w14:textId="77777777" w:rsidR="00920DCF" w:rsidRDefault="00920DCF"/>
    <w:p w14:paraId="46ED8E16" w14:textId="77777777" w:rsidR="00920DCF" w:rsidRDefault="00920DCF"/>
    <w:p w14:paraId="2270BFBB" w14:textId="77777777" w:rsidR="00920DCF" w:rsidRDefault="00920DCF"/>
    <w:sectPr w:rsidR="00920DCF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D07"/>
    <w:multiLevelType w:val="multilevel"/>
    <w:tmpl w:val="7840C036"/>
    <w:lvl w:ilvl="0">
      <w:start w:val="1"/>
      <w:numFmt w:val="upperLetter"/>
      <w:lvlText w:val="%1."/>
      <w:lvlJc w:val="left"/>
      <w:pPr>
        <w:tabs>
          <w:tab w:val="num" w:pos="0"/>
        </w:tabs>
        <w:ind w:left="45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F81C39"/>
    <w:multiLevelType w:val="multilevel"/>
    <w:tmpl w:val="B6346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4325ED"/>
    <w:multiLevelType w:val="multilevel"/>
    <w:tmpl w:val="74F4125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9547924">
    <w:abstractNumId w:val="2"/>
  </w:num>
  <w:num w:numId="2" w16cid:durableId="1467309105">
    <w:abstractNumId w:val="0"/>
  </w:num>
  <w:num w:numId="3" w16cid:durableId="117907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CF"/>
    <w:rsid w:val="000D091E"/>
    <w:rsid w:val="00920DCF"/>
    <w:rsid w:val="00C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19C8"/>
  <w15:docId w15:val="{FF5CDA49-0A30-4993-8856-97A7B97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PreformattedText">
    <w:name w:val="Preformatted Text"/>
    <w:basedOn w:val="Standard"/>
    <w:qFormat/>
    <w:rPr>
      <w:rFonts w:ascii="Liberation Mono" w:eastAsia="NSimSun" w:hAnsi="Liberation Mono" w:cs="Liberation Mono"/>
      <w:sz w:val="20"/>
      <w:szCs w:val="20"/>
      <w:lang w:val="en-AU"/>
    </w:rPr>
  </w:style>
  <w:style w:type="paragraph" w:styleId="ListParagraph">
    <w:name w:val="List Paragraph"/>
    <w:basedOn w:val="Normal"/>
    <w:qFormat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Deauna</dc:creator>
  <dc:description/>
  <cp:lastModifiedBy>Kyle Trager Deauna</cp:lastModifiedBy>
  <cp:revision>10</cp:revision>
  <dcterms:created xsi:type="dcterms:W3CDTF">2023-07-10T15:06:00Z</dcterms:created>
  <dcterms:modified xsi:type="dcterms:W3CDTF">2023-07-21T18:32:00Z</dcterms:modified>
  <dc:language>en-US</dc:language>
</cp:coreProperties>
</file>